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6D" w:rsidRDefault="00D22FB3">
      <w:pPr>
        <w:pStyle w:val="Puesto"/>
      </w:pPr>
      <w:sdt>
        <w:sdtPr>
          <w:alias w:val="Escriba su nombre:"/>
          <w:tag w:val=""/>
          <w:id w:val="-328297061"/>
          <w:placeholder>
            <w:docPart w:val="4159DD2D0DB44B15BE526967232BFB3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82F">
            <w:t>Luciana Albaitero</w:t>
          </w:r>
        </w:sdtContent>
      </w:sdt>
    </w:p>
    <w:p w:rsidR="00394A6D" w:rsidRDefault="002F782F">
      <w:r>
        <w:t>Lavalle 1346</w:t>
      </w:r>
      <w:r w:rsidR="00CC75DB">
        <w:rPr>
          <w:lang w:bidi="es-ES"/>
        </w:rPr>
        <w:t xml:space="preserve">, </w:t>
      </w:r>
      <w:r>
        <w:t>Maipú, Bs. As. (7160)</w:t>
      </w:r>
      <w:r w:rsidR="00CC75DB">
        <w:rPr>
          <w:lang w:bidi="es-ES"/>
        </w:rPr>
        <w:t> | </w:t>
      </w:r>
      <w:r>
        <w:t>2268637633</w:t>
      </w:r>
      <w:r w:rsidR="00CC75DB">
        <w:rPr>
          <w:lang w:bidi="es-ES"/>
        </w:rPr>
        <w:t> | </w:t>
      </w:r>
      <w:r>
        <w:t>lalbaitero@hotmail.com</w:t>
      </w:r>
    </w:p>
    <w:sdt>
      <w:sdtPr>
        <w:alias w:val="Objetivo:"/>
        <w:tag w:val="Objetivo:"/>
        <w:id w:val="-736782104"/>
        <w:placeholder>
          <w:docPart w:val="C5D0A4DF23B24D628DB8A41C2335000A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Ttulo1"/>
          </w:pPr>
          <w:r>
            <w:rPr>
              <w:lang w:bidi="es-ES"/>
            </w:rPr>
            <w:t>Objetivo</w:t>
          </w:r>
        </w:p>
      </w:sdtContent>
    </w:sdt>
    <w:p w:rsidR="00394A6D" w:rsidRDefault="002F782F" w:rsidP="00DD4208">
      <w:pPr>
        <w:pStyle w:val="Listaconvietas"/>
      </w:pPr>
      <w:r>
        <w:t>Oportunidad de crecer y poder brindar mis conocimientos en el área requerida.</w:t>
      </w:r>
    </w:p>
    <w:sdt>
      <w:sdtPr>
        <w:alias w:val="Educación:"/>
        <w:tag w:val="Formación:"/>
        <w:id w:val="1513793667"/>
        <w:placeholder>
          <w:docPart w:val="143C59B094BA4DA8AB3EA63B3FBC472C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Ttulo1"/>
          </w:pPr>
          <w:r>
            <w:rPr>
              <w:lang w:bidi="es-ES"/>
            </w:rPr>
            <w:t>Formación</w:t>
          </w:r>
        </w:p>
      </w:sdtContent>
    </w:sdt>
    <w:p w:rsidR="00394A6D" w:rsidRDefault="002F782F">
      <w:pPr>
        <w:pStyle w:val="Ttulo2"/>
      </w:pPr>
      <w:r>
        <w:t>Secundario completo</w:t>
      </w:r>
      <w:r w:rsidR="007D00B3">
        <w:rPr>
          <w:lang w:bidi="es-ES"/>
        </w:rPr>
        <w:t> | </w:t>
      </w:r>
      <w:r>
        <w:rPr>
          <w:lang w:bidi="es-ES"/>
        </w:rPr>
        <w:t xml:space="preserve">Año </w:t>
      </w:r>
      <w:r>
        <w:t>2000</w:t>
      </w:r>
      <w:r w:rsidR="007D00B3">
        <w:rPr>
          <w:lang w:bidi="es-ES"/>
        </w:rPr>
        <w:t> | </w:t>
      </w:r>
      <w:r>
        <w:t>EDEM N°2</w:t>
      </w:r>
    </w:p>
    <w:p w:rsidR="00394A6D" w:rsidRDefault="00D22FB3" w:rsidP="002F782F">
      <w:pPr>
        <w:pStyle w:val="Listaconvietas"/>
        <w:numPr>
          <w:ilvl w:val="0"/>
          <w:numId w:val="18"/>
        </w:numPr>
      </w:pPr>
      <w:sdt>
        <w:sdtPr>
          <w:alias w:val="Área general de estudio:"/>
          <w:tag w:val="Área general de estudio:"/>
          <w:id w:val="673618560"/>
          <w:placeholder>
            <w:docPart w:val="14C059F8E0794DFFA08A82AC46097BE1"/>
          </w:placeholder>
          <w:temporary/>
          <w:showingPlcHdr/>
          <w15:appearance w15:val="hidden"/>
        </w:sdtPr>
        <w:sdtEndPr/>
        <w:sdtContent>
          <w:r w:rsidR="00D33143">
            <w:rPr>
              <w:lang w:bidi="es-ES"/>
            </w:rPr>
            <w:t>Área general de estudio</w:t>
          </w:r>
        </w:sdtContent>
      </w:sdt>
      <w:r w:rsidR="007D00B3">
        <w:rPr>
          <w:lang w:bidi="es-ES"/>
        </w:rPr>
        <w:t xml:space="preserve">: </w:t>
      </w:r>
      <w:r w:rsidR="002F782F">
        <w:t>Bachiller con Orientación en Ciencias Sociales</w:t>
      </w:r>
    </w:p>
    <w:p w:rsidR="00394A6D" w:rsidRDefault="00394A6D" w:rsidP="002F782F">
      <w:pPr>
        <w:pStyle w:val="Listaconvietas"/>
        <w:numPr>
          <w:ilvl w:val="0"/>
          <w:numId w:val="0"/>
        </w:numPr>
      </w:pPr>
    </w:p>
    <w:p w:rsidR="002F782F" w:rsidRDefault="002F782F" w:rsidP="002F782F">
      <w:pPr>
        <w:pStyle w:val="Ttulo2"/>
        <w:rPr>
          <w:lang w:bidi="es-ES"/>
        </w:rPr>
      </w:pPr>
      <w:r>
        <w:t>Cursos</w:t>
      </w:r>
      <w:r w:rsidR="007D00B3">
        <w:rPr>
          <w:lang w:bidi="es-ES"/>
        </w:rPr>
        <w:t> | </w:t>
      </w:r>
      <w:r>
        <w:t>2002</w:t>
      </w:r>
      <w:r>
        <w:rPr>
          <w:lang w:bidi="es-ES"/>
        </w:rPr>
        <w:t> – 2011 - 2016</w:t>
      </w:r>
    </w:p>
    <w:p w:rsidR="00394A6D" w:rsidRDefault="002F782F">
      <w:pPr>
        <w:pStyle w:val="Listaconvietas"/>
      </w:pPr>
      <w:r>
        <w:rPr>
          <w:lang w:bidi="es-ES"/>
        </w:rPr>
        <w:t>Secretariado Jurídico</w:t>
      </w:r>
    </w:p>
    <w:p w:rsidR="00394A6D" w:rsidRDefault="002F782F" w:rsidP="00DD4208">
      <w:pPr>
        <w:pStyle w:val="Listaconvietas"/>
        <w:numPr>
          <w:ilvl w:val="0"/>
          <w:numId w:val="16"/>
        </w:numPr>
      </w:pPr>
      <w:r>
        <w:t>Asesor Comercial</w:t>
      </w:r>
    </w:p>
    <w:p w:rsidR="00394A6D" w:rsidRDefault="002F782F">
      <w:pPr>
        <w:pStyle w:val="Listaconvietas"/>
      </w:pPr>
      <w:r>
        <w:t>Atención al público</w:t>
      </w:r>
    </w:p>
    <w:sdt>
      <w:sdtPr>
        <w:alias w:val="Aptitudes y habilidades:"/>
        <w:tag w:val="Aptitudes y habilidades:"/>
        <w:id w:val="495469907"/>
        <w:placeholder>
          <w:docPart w:val="232CB743F0054B70A99E491D701E01CE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Ttulo1"/>
          </w:pPr>
          <w:r>
            <w:rPr>
              <w:lang w:bidi="es-ES"/>
            </w:rPr>
            <w:t>Aptitudes y habilidades</w:t>
          </w:r>
        </w:p>
      </w:sdtContent>
    </w:sdt>
    <w:p w:rsidR="00394A6D" w:rsidRDefault="00D22FB3" w:rsidP="002F782F">
      <w:pPr>
        <w:pStyle w:val="Ttulo2"/>
      </w:pPr>
      <w:sdt>
        <w:sdtPr>
          <w:alias w:val="Administración:"/>
          <w:tag w:val="Administración:"/>
          <w:id w:val="-520701395"/>
          <w:placeholder>
            <w:docPart w:val="D5E73F81059B4878A1E226164C4C0906"/>
          </w:placeholder>
          <w:temporary/>
          <w:showingPlcHdr/>
          <w15:appearance w15:val="hidden"/>
        </w:sdtPr>
        <w:sdtEndPr/>
        <w:sdtContent>
          <w:r w:rsidR="007D00B3">
            <w:rPr>
              <w:lang w:bidi="es-ES"/>
            </w:rPr>
            <w:t>Administración</w:t>
          </w:r>
        </w:sdtContent>
      </w:sdt>
      <w:r w:rsidR="002F782F">
        <w:t xml:space="preserve"> EN Gral.</w:t>
      </w:r>
    </w:p>
    <w:sdt>
      <w:sdtPr>
        <w:alias w:val="Ventas:"/>
        <w:tag w:val="Ventas:"/>
        <w:id w:val="-942069497"/>
        <w:placeholder>
          <w:docPart w:val="D65A86FF3822417EBF8D2982A5560C1F"/>
        </w:placeholder>
        <w:temporary/>
        <w:showingPlcHdr/>
        <w15:appearance w15:val="hidden"/>
      </w:sdtPr>
      <w:sdtEndPr/>
      <w:sdtContent>
        <w:p w:rsidR="00394A6D" w:rsidRDefault="007D00B3" w:rsidP="002F782F">
          <w:pPr>
            <w:pStyle w:val="Ttulo2"/>
          </w:pPr>
          <w:r>
            <w:rPr>
              <w:lang w:bidi="es-ES"/>
            </w:rPr>
            <w:t>Ventas</w:t>
          </w:r>
        </w:p>
      </w:sdtContent>
    </w:sdt>
    <w:sdt>
      <w:sdtPr>
        <w:alias w:val="Comunicación:"/>
        <w:tag w:val="Comunicación:"/>
        <w:id w:val="1408421060"/>
        <w:placeholder>
          <w:docPart w:val="CD1C57E528964BF4850D6CEC36DB9CCD"/>
        </w:placeholder>
        <w:temporary/>
        <w:showingPlcHdr/>
        <w15:appearance w15:val="hidden"/>
      </w:sdtPr>
      <w:sdtEndPr/>
      <w:sdtContent>
        <w:p w:rsidR="00394A6D" w:rsidRDefault="007D00B3" w:rsidP="002F782F">
          <w:pPr>
            <w:pStyle w:val="Ttulo2"/>
          </w:pPr>
          <w:r>
            <w:rPr>
              <w:lang w:bidi="es-ES"/>
            </w:rPr>
            <w:t>Comunicación</w:t>
          </w:r>
        </w:p>
      </w:sdtContent>
    </w:sdt>
    <w:p w:rsidR="00394A6D" w:rsidRDefault="00394A6D" w:rsidP="002F782F">
      <w:pPr>
        <w:pStyle w:val="Listaconvietas"/>
        <w:numPr>
          <w:ilvl w:val="0"/>
          <w:numId w:val="0"/>
        </w:numPr>
      </w:pPr>
    </w:p>
    <w:sdt>
      <w:sdtPr>
        <w:alias w:val="Experiencia:"/>
        <w:tag w:val="Experiencia:"/>
        <w:id w:val="1494989950"/>
        <w:placeholder>
          <w:docPart w:val="42C772F8436A4BD7ABF1551D97EA5853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Ttulo1"/>
          </w:pPr>
          <w:r>
            <w:rPr>
              <w:lang w:bidi="es-ES"/>
            </w:rPr>
            <w:t>Experiencia</w:t>
          </w:r>
        </w:p>
      </w:sdtContent>
    </w:sdt>
    <w:p w:rsidR="00394A6D" w:rsidRDefault="002F782F">
      <w:pPr>
        <w:pStyle w:val="Ttulo2"/>
      </w:pPr>
      <w:r>
        <w:t>Atención al cliente</w:t>
      </w:r>
      <w:r w:rsidR="007D00B3">
        <w:rPr>
          <w:lang w:bidi="es-ES"/>
        </w:rPr>
        <w:t> | </w:t>
      </w:r>
      <w:r>
        <w:t>Tonofón y farcu</w:t>
      </w:r>
      <w:r w:rsidR="007D00B3">
        <w:rPr>
          <w:lang w:bidi="es-ES"/>
        </w:rPr>
        <w:t> | </w:t>
      </w:r>
      <w:r>
        <w:t>2000</w:t>
      </w:r>
      <w:r w:rsidR="007D00B3">
        <w:rPr>
          <w:lang w:bidi="es-ES"/>
        </w:rPr>
        <w:t xml:space="preserve"> - </w:t>
      </w:r>
      <w:r>
        <w:t>2001</w:t>
      </w:r>
    </w:p>
    <w:p w:rsidR="00394A6D" w:rsidRDefault="002F782F">
      <w:pPr>
        <w:pStyle w:val="Listaconvietas"/>
      </w:pPr>
      <w:r>
        <w:t>Venta de tarjetas telefónicas, atención al cliente en locutorio, fotocopias, cobranza, cursos de internet, venta de accesorios celulares.</w:t>
      </w:r>
    </w:p>
    <w:p w:rsidR="00394A6D" w:rsidRDefault="002F782F">
      <w:pPr>
        <w:pStyle w:val="Ttulo2"/>
      </w:pPr>
      <w:r>
        <w:t>Ventas</w:t>
      </w:r>
      <w:r>
        <w:rPr>
          <w:lang w:bidi="es-ES"/>
        </w:rPr>
        <w:t> | comunicaciones m y m</w:t>
      </w:r>
      <w:r w:rsidR="007D00B3">
        <w:rPr>
          <w:lang w:bidi="es-ES"/>
        </w:rPr>
        <w:t> | </w:t>
      </w:r>
      <w:r>
        <w:t>2001</w:t>
      </w:r>
      <w:r w:rsidR="007D00B3">
        <w:rPr>
          <w:lang w:bidi="es-ES"/>
        </w:rPr>
        <w:t xml:space="preserve">- </w:t>
      </w:r>
      <w:r>
        <w:t>2002</w:t>
      </w:r>
    </w:p>
    <w:p w:rsidR="002F782F" w:rsidRDefault="002F782F" w:rsidP="002F782F">
      <w:pPr>
        <w:pStyle w:val="Listaconvietas"/>
      </w:pPr>
      <w:r>
        <w:t>Venta de tarjetas telefónicas, atención al cliente en locutorio, fotocopias, cobranza, cursos de internet, venta de accesorios celulares.</w:t>
      </w:r>
    </w:p>
    <w:p w:rsidR="002F782F" w:rsidRDefault="002F782F" w:rsidP="002F782F">
      <w:pPr>
        <w:pStyle w:val="Ttulo2"/>
      </w:pPr>
      <w:r>
        <w:t>Ventas</w:t>
      </w:r>
      <w:r>
        <w:rPr>
          <w:lang w:bidi="es-ES"/>
        </w:rPr>
        <w:t> | lenceria en gral.</w:t>
      </w:r>
      <w:r>
        <w:rPr>
          <w:lang w:bidi="es-ES"/>
        </w:rPr>
        <w:t>| </w:t>
      </w:r>
      <w:r>
        <w:t>2002 – 2003</w:t>
      </w:r>
    </w:p>
    <w:p w:rsidR="002F782F" w:rsidRDefault="002F782F" w:rsidP="002F782F">
      <w:pPr>
        <w:pStyle w:val="Listaconvietas"/>
      </w:pPr>
      <w:r>
        <w:t>Venta de lencería a domicilio y con revendedoras e diferentes localidades.</w:t>
      </w:r>
    </w:p>
    <w:p w:rsidR="002F782F" w:rsidRPr="002F782F" w:rsidRDefault="006F4DFF" w:rsidP="002F782F">
      <w:pPr>
        <w:keepNext/>
        <w:keepLines/>
        <w:spacing w:before="180" w:after="100"/>
        <w:outlineLvl w:val="1"/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atencion al cliente</w:t>
      </w:r>
      <w:r w:rsidR="002F782F" w:rsidRPr="002F782F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es-ES"/>
        </w:rPr>
        <w:t xml:space="preserve"> | 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es-ES"/>
        </w:rPr>
        <w:t>claro</w:t>
      </w:r>
      <w:r w:rsidR="002F782F" w:rsidRPr="002F782F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es-ES"/>
        </w:rPr>
        <w:t> | </w:t>
      </w:r>
      <w:r w:rsidR="002F782F" w:rsidRPr="002F782F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200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4</w:t>
      </w:r>
      <w:r w:rsidR="002F782F" w:rsidRPr="002F782F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es-ES"/>
        </w:rPr>
        <w:t xml:space="preserve">- </w:t>
      </w:r>
      <w:r w:rsidR="002F782F" w:rsidRPr="002F782F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200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6</w:t>
      </w:r>
    </w:p>
    <w:p w:rsidR="002F782F" w:rsidRDefault="006F4DFF" w:rsidP="006F4DFF">
      <w:pPr>
        <w:pStyle w:val="Listaconvietas"/>
      </w:pPr>
      <w:r>
        <w:t>Venta de planes celulares, chips, accesorios, celulares</w:t>
      </w:r>
      <w:r w:rsidR="002F782F" w:rsidRPr="002F782F">
        <w:t xml:space="preserve">, atención al cliente en </w:t>
      </w:r>
      <w:r>
        <w:t>general.</w:t>
      </w:r>
    </w:p>
    <w:p w:rsidR="006F4DFF" w:rsidRPr="006F4DFF" w:rsidRDefault="006F4DFF" w:rsidP="006F4DFF">
      <w:pPr>
        <w:keepNext/>
        <w:keepLines/>
        <w:spacing w:before="180" w:after="100"/>
        <w:outlineLvl w:val="1"/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atencion al cliente</w:t>
      </w:r>
      <w:r w:rsidRPr="006F4DFF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es-ES"/>
        </w:rPr>
        <w:t xml:space="preserve"> | 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es-ES"/>
        </w:rPr>
        <w:t>favacard s.a.</w:t>
      </w:r>
      <w:r w:rsidRPr="006F4DFF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es-ES"/>
        </w:rPr>
        <w:t> | </w:t>
      </w:r>
      <w:r w:rsidRPr="006F4DFF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200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6</w:t>
      </w:r>
      <w:r w:rsidRPr="006F4DFF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es-ES"/>
        </w:rPr>
        <w:t xml:space="preserve">- 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actuALMENTE</w:t>
      </w:r>
    </w:p>
    <w:p w:rsidR="006F4DFF" w:rsidRPr="002F782F" w:rsidRDefault="006F4DFF" w:rsidP="006F4DFF">
      <w:pPr>
        <w:pStyle w:val="Listaconvietas"/>
      </w:pPr>
      <w:r>
        <w:t>Cajera, atención al cliente, cobranza (mora tardía, mora avanzada), comercios, legales, venta nuevas tarjetas, recupero de usuarios.</w:t>
      </w:r>
    </w:p>
    <w:p w:rsidR="002F782F" w:rsidRDefault="002F782F" w:rsidP="002F782F">
      <w:pPr>
        <w:pStyle w:val="Listaconvietas"/>
        <w:numPr>
          <w:ilvl w:val="0"/>
          <w:numId w:val="0"/>
        </w:numPr>
        <w:ind w:left="360" w:hanging="360"/>
      </w:pPr>
    </w:p>
    <w:p w:rsidR="002F782F" w:rsidRDefault="002F782F" w:rsidP="002F782F">
      <w:pPr>
        <w:pStyle w:val="Ttulo2"/>
      </w:pPr>
    </w:p>
    <w:sectPr w:rsidR="002F782F" w:rsidSect="00B27F19">
      <w:footerReference w:type="default" r:id="rId7"/>
      <w:pgSz w:w="11907" w:h="16839" w:code="9"/>
      <w:pgMar w:top="1276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B3" w:rsidRDefault="00D22FB3">
      <w:pPr>
        <w:spacing w:after="0"/>
      </w:pPr>
      <w:r>
        <w:separator/>
      </w:r>
    </w:p>
  </w:endnote>
  <w:endnote w:type="continuationSeparator" w:id="0">
    <w:p w:rsidR="00D22FB3" w:rsidRDefault="00D22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575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7D00B3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6F4DFF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B3" w:rsidRDefault="00D22FB3">
      <w:pPr>
        <w:spacing w:after="0"/>
      </w:pPr>
      <w:r>
        <w:separator/>
      </w:r>
    </w:p>
  </w:footnote>
  <w:footnote w:type="continuationSeparator" w:id="0">
    <w:p w:rsidR="00D22FB3" w:rsidRDefault="00D22F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8C7D0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aconvietas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aconvietas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aconvietas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aconvietas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2F"/>
    <w:rsid w:val="002D5C1A"/>
    <w:rsid w:val="002F782F"/>
    <w:rsid w:val="00374627"/>
    <w:rsid w:val="00394A6D"/>
    <w:rsid w:val="003F19B9"/>
    <w:rsid w:val="004476A1"/>
    <w:rsid w:val="005114E7"/>
    <w:rsid w:val="005E5E55"/>
    <w:rsid w:val="00616068"/>
    <w:rsid w:val="006E401C"/>
    <w:rsid w:val="006F4DFF"/>
    <w:rsid w:val="0077621B"/>
    <w:rsid w:val="007963CE"/>
    <w:rsid w:val="007D00B3"/>
    <w:rsid w:val="008916B6"/>
    <w:rsid w:val="008E10EB"/>
    <w:rsid w:val="009763C8"/>
    <w:rsid w:val="00A8131A"/>
    <w:rsid w:val="00B27F19"/>
    <w:rsid w:val="00B769EE"/>
    <w:rsid w:val="00C33E1A"/>
    <w:rsid w:val="00C57E43"/>
    <w:rsid w:val="00C72B59"/>
    <w:rsid w:val="00CC75DB"/>
    <w:rsid w:val="00D22FB3"/>
    <w:rsid w:val="00D33143"/>
    <w:rsid w:val="00D56207"/>
    <w:rsid w:val="00D765AF"/>
    <w:rsid w:val="00DD4208"/>
    <w:rsid w:val="00EA2B92"/>
    <w:rsid w:val="00E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1134FB"/>
  <w15:chartTrackingRefBased/>
  <w15:docId w15:val="{DCBD3BDE-1604-4002-8E02-2FA4FFB5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FF"/>
  </w:style>
  <w:style w:type="paragraph" w:styleId="Ttulo1">
    <w:name w:val="heading 1"/>
    <w:basedOn w:val="Normal"/>
    <w:link w:val="Ttulo1C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PuestoCar">
    <w:name w:val="Puesto Car"/>
    <w:basedOn w:val="Fuentedeprrafopredeter"/>
    <w:link w:val="Puest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xtodelmarcadordeposicin">
    <w:name w:val="Placeholder Text"/>
    <w:basedOn w:val="Fuentedeprrafopredeter"/>
    <w:uiPriority w:val="99"/>
    <w:semiHidden/>
    <w:rsid w:val="008916B6"/>
    <w:rPr>
      <w:color w:val="707070" w:themeColor="accent3" w:themeShade="BF"/>
    </w:rPr>
  </w:style>
  <w:style w:type="paragraph" w:styleId="Listaconvietas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141414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color w:val="auto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character" w:customStyle="1" w:styleId="Ttulo1Car">
    <w:name w:val="Título 1 Car"/>
    <w:basedOn w:val="Fuentedeprrafopredeter"/>
    <w:link w:val="Ttulo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fa">
    <w:name w:val="Bibliography"/>
    <w:basedOn w:val="Normal"/>
    <w:next w:val="Normal"/>
    <w:uiPriority w:val="37"/>
    <w:semiHidden/>
    <w:unhideWhenUsed/>
    <w:rsid w:val="00CC75DB"/>
  </w:style>
  <w:style w:type="paragraph" w:styleId="Textodebloque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75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75D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C75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C75D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C75D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C75DB"/>
    <w:pPr>
      <w:spacing w:after="2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C75D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5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5D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C75D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C75D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C75DB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ierre">
    <w:name w:val="Closing"/>
    <w:basedOn w:val="Normal"/>
    <w:link w:val="CierreC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uiPriority w:val="2"/>
    <w:semiHidden/>
    <w:rsid w:val="00CC75DB"/>
  </w:style>
  <w:style w:type="table" w:styleId="Cuadrculavistosa">
    <w:name w:val="Colorful Grid"/>
    <w:basedOn w:val="Tab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Listaoscura">
    <w:name w:val="Dark List"/>
    <w:basedOn w:val="Tab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1"/>
    <w:semiHidden/>
    <w:unhideWhenUsed/>
    <w:qFormat/>
    <w:rsid w:val="00CC75DB"/>
  </w:style>
  <w:style w:type="character" w:customStyle="1" w:styleId="FechaCar">
    <w:name w:val="Fecha Car"/>
    <w:basedOn w:val="Fuentedeprrafopredeter"/>
    <w:link w:val="Fecha"/>
    <w:uiPriority w:val="1"/>
    <w:semiHidden/>
    <w:rsid w:val="00CC75D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C75D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C75DB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C75DB"/>
  </w:style>
  <w:style w:type="character" w:styleId="nfasis">
    <w:name w:val="Emphasis"/>
    <w:basedOn w:val="Fuentedeprrafopredeter"/>
    <w:uiPriority w:val="20"/>
    <w:semiHidden/>
    <w:unhideWhenUsed/>
    <w:qFormat/>
    <w:rsid w:val="00CC75D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C75D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75D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C75D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75DB"/>
    <w:rPr>
      <w:szCs w:val="20"/>
    </w:rPr>
  </w:style>
  <w:style w:type="table" w:styleId="Tabladecuadrcula1clara">
    <w:name w:val="Grid Table 1 Light"/>
    <w:basedOn w:val="Tabla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C75DB"/>
  </w:style>
  <w:style w:type="paragraph" w:styleId="DireccinHTML">
    <w:name w:val="HTML Address"/>
    <w:basedOn w:val="Normal"/>
    <w:link w:val="DireccinHTMLC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C75DB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C75D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C75D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75D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C75D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C75DB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C75DB"/>
    <w:rPr>
      <w:i/>
      <w:iCs/>
      <w:color w:val="14141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C75D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C75DB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C75DB"/>
  </w:style>
  <w:style w:type="character" w:styleId="Nmerodepgina">
    <w:name w:val="page number"/>
    <w:basedOn w:val="Fuentedeprrafopredeter"/>
    <w:uiPriority w:val="99"/>
    <w:semiHidden/>
    <w:unhideWhenUsed/>
    <w:rsid w:val="00CC75DB"/>
  </w:style>
  <w:style w:type="table" w:styleId="Tablanormal1">
    <w:name w:val="Plain Table 1"/>
    <w:basedOn w:val="Tabla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75DB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CC75DB"/>
    <w:rPr>
      <w:i/>
      <w:iCs/>
    </w:rPr>
  </w:style>
  <w:style w:type="paragraph" w:styleId="Saludo">
    <w:name w:val="Salutation"/>
    <w:basedOn w:val="Normal"/>
    <w:next w:val="Normal"/>
    <w:link w:val="SaludoCar"/>
    <w:uiPriority w:val="2"/>
    <w:semiHidden/>
    <w:unhideWhenUsed/>
    <w:qFormat/>
    <w:rsid w:val="00CC75DB"/>
  </w:style>
  <w:style w:type="character" w:customStyle="1" w:styleId="SaludoCar">
    <w:name w:val="Saludo Car"/>
    <w:basedOn w:val="Fuentedeprrafopredeter"/>
    <w:link w:val="Saludo"/>
    <w:uiPriority w:val="2"/>
    <w:semiHidden/>
    <w:rsid w:val="00CC75DB"/>
  </w:style>
  <w:style w:type="paragraph" w:styleId="Firma">
    <w:name w:val="Signature"/>
    <w:basedOn w:val="Normal"/>
    <w:link w:val="FirmaC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FirmaCar">
    <w:name w:val="Firma Car"/>
    <w:basedOn w:val="Fuentedeprrafopredeter"/>
    <w:link w:val="Firma"/>
    <w:uiPriority w:val="2"/>
    <w:semiHidden/>
    <w:rsid w:val="00CC75DB"/>
  </w:style>
  <w:style w:type="character" w:customStyle="1" w:styleId="SmartHyperlink">
    <w:name w:val="Smart Hyperlink"/>
    <w:basedOn w:val="Fuentedeprrafopredeter"/>
    <w:uiPriority w:val="99"/>
    <w:semiHidden/>
    <w:unhideWhenUsed/>
    <w:rsid w:val="00CC75DB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CC75DB"/>
    <w:rPr>
      <w:b/>
      <w:bCs/>
    </w:rPr>
  </w:style>
  <w:style w:type="paragraph" w:styleId="Subttulo">
    <w:name w:val="Subtitle"/>
    <w:basedOn w:val="Normal"/>
    <w:next w:val="Normal"/>
    <w:link w:val="SubttuloC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func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59DD2D0DB44B15BE526967232B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4EDF-0CCC-42AE-A3E3-CB870D8A1C67}"/>
      </w:docPartPr>
      <w:docPartBody>
        <w:p w:rsidR="00000000" w:rsidRDefault="00F27247">
          <w:pPr>
            <w:pStyle w:val="4159DD2D0DB44B15BE526967232BFB34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5D0A4DF23B24D628DB8A41C2335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8478-DAFC-4B19-B894-09B046EB663A}"/>
      </w:docPartPr>
      <w:docPartBody>
        <w:p w:rsidR="00000000" w:rsidRDefault="00F27247">
          <w:pPr>
            <w:pStyle w:val="C5D0A4DF23B24D628DB8A41C2335000A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143C59B094BA4DA8AB3EA63B3FBC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74AB-5F9C-4BE7-B158-A0F1CF074E16}"/>
      </w:docPartPr>
      <w:docPartBody>
        <w:p w:rsidR="00000000" w:rsidRDefault="00F27247">
          <w:pPr>
            <w:pStyle w:val="143C59B094BA4DA8AB3EA63B3FBC472C"/>
          </w:pPr>
          <w:r>
            <w:rPr>
              <w:lang w:bidi="es-ES"/>
            </w:rPr>
            <w:t>Educación</w:t>
          </w:r>
        </w:p>
      </w:docPartBody>
    </w:docPart>
    <w:docPart>
      <w:docPartPr>
        <w:name w:val="14C059F8E0794DFFA08A82AC4609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F18E-519B-4F4A-9D5B-305F73F42AA9}"/>
      </w:docPartPr>
      <w:docPartBody>
        <w:p w:rsidR="00000000" w:rsidRDefault="00F27247">
          <w:pPr>
            <w:pStyle w:val="14C059F8E0794DFFA08A82AC46097BE1"/>
          </w:pPr>
          <w:r>
            <w:rPr>
              <w:lang w:bidi="es-ES"/>
            </w:rPr>
            <w:t>Área general de estudio</w:t>
          </w:r>
        </w:p>
      </w:docPartBody>
    </w:docPart>
    <w:docPart>
      <w:docPartPr>
        <w:name w:val="232CB743F0054B70A99E491D701E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9E8F-DBB1-4E6D-8A03-5BBB179F5D33}"/>
      </w:docPartPr>
      <w:docPartBody>
        <w:p w:rsidR="00000000" w:rsidRDefault="00F27247">
          <w:pPr>
            <w:pStyle w:val="232CB743F0054B70A99E491D701E01CE"/>
          </w:pPr>
          <w:r>
            <w:rPr>
              <w:lang w:bidi="es-ES"/>
            </w:rPr>
            <w:t>Aptitude</w:t>
          </w:r>
          <w:r>
            <w:rPr>
              <w:lang w:bidi="es-ES"/>
            </w:rPr>
            <w:t>s y habilidades</w:t>
          </w:r>
        </w:p>
      </w:docPartBody>
    </w:docPart>
    <w:docPart>
      <w:docPartPr>
        <w:name w:val="D5E73F81059B4878A1E226164C4C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F084-1E66-4D19-A457-0C5A873ED4FE}"/>
      </w:docPartPr>
      <w:docPartBody>
        <w:p w:rsidR="00000000" w:rsidRDefault="00F27247">
          <w:pPr>
            <w:pStyle w:val="D5E73F81059B4878A1E226164C4C0906"/>
          </w:pPr>
          <w:r>
            <w:rPr>
              <w:lang w:bidi="es-ES"/>
            </w:rPr>
            <w:t>Administración</w:t>
          </w:r>
        </w:p>
      </w:docPartBody>
    </w:docPart>
    <w:docPart>
      <w:docPartPr>
        <w:name w:val="D65A86FF3822417EBF8D2982A556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DA2-3F1E-47B2-A40F-802B9497C3DB}"/>
      </w:docPartPr>
      <w:docPartBody>
        <w:p w:rsidR="00000000" w:rsidRDefault="00F27247">
          <w:pPr>
            <w:pStyle w:val="D65A86FF3822417EBF8D2982A5560C1F"/>
          </w:pPr>
          <w:r>
            <w:rPr>
              <w:lang w:bidi="es-ES"/>
            </w:rPr>
            <w:t>Ventas</w:t>
          </w:r>
        </w:p>
      </w:docPartBody>
    </w:docPart>
    <w:docPart>
      <w:docPartPr>
        <w:name w:val="CD1C57E528964BF4850D6CEC36DB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AA37-3EF4-46DA-A694-29A393B3955C}"/>
      </w:docPartPr>
      <w:docPartBody>
        <w:p w:rsidR="00000000" w:rsidRDefault="00F27247">
          <w:pPr>
            <w:pStyle w:val="CD1C57E528964BF4850D6CEC36DB9CCD"/>
          </w:pPr>
          <w:r>
            <w:rPr>
              <w:lang w:bidi="es-ES"/>
            </w:rPr>
            <w:t>Comunicación</w:t>
          </w:r>
        </w:p>
      </w:docPartBody>
    </w:docPart>
    <w:docPart>
      <w:docPartPr>
        <w:name w:val="42C772F8436A4BD7ABF1551D97EA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6D5F-F273-49D0-94B6-909F3F8CC68C}"/>
      </w:docPartPr>
      <w:docPartBody>
        <w:p w:rsidR="00000000" w:rsidRDefault="00F27247">
          <w:pPr>
            <w:pStyle w:val="42C772F8436A4BD7ABF1551D97EA5853"/>
          </w:pPr>
          <w:r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47"/>
    <w:rsid w:val="00F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159DD2D0DB44B15BE526967232BFB34">
    <w:name w:val="4159DD2D0DB44B15BE526967232BFB34"/>
  </w:style>
  <w:style w:type="paragraph" w:customStyle="1" w:styleId="0BB4F1B44C704D68911AD618814FA08B">
    <w:name w:val="0BB4F1B44C704D68911AD618814FA08B"/>
  </w:style>
  <w:style w:type="paragraph" w:customStyle="1" w:styleId="49F82CC2A3E84B7FA46E0483A422064C">
    <w:name w:val="49F82CC2A3E84B7FA46E0483A422064C"/>
  </w:style>
  <w:style w:type="paragraph" w:customStyle="1" w:styleId="463B3BF858FF40608D3D5612ECDEC8D5">
    <w:name w:val="463B3BF858FF40608D3D5612ECDEC8D5"/>
  </w:style>
  <w:style w:type="paragraph" w:customStyle="1" w:styleId="B6F136CE15344037AD9D874FCAC6D106">
    <w:name w:val="B6F136CE15344037AD9D874FCAC6D106"/>
  </w:style>
  <w:style w:type="paragraph" w:customStyle="1" w:styleId="C5D0A4DF23B24D628DB8A41C2335000A">
    <w:name w:val="C5D0A4DF23B24D628DB8A41C2335000A"/>
  </w:style>
  <w:style w:type="paragraph" w:customStyle="1" w:styleId="AD3FB268AB3544D8A05C190F078971C2">
    <w:name w:val="AD3FB268AB3544D8A05C190F078971C2"/>
  </w:style>
  <w:style w:type="paragraph" w:customStyle="1" w:styleId="143C59B094BA4DA8AB3EA63B3FBC472C">
    <w:name w:val="143C59B094BA4DA8AB3EA63B3FBC472C"/>
  </w:style>
  <w:style w:type="paragraph" w:customStyle="1" w:styleId="FA657AD4524A4FD5A83B9FE7E6F1DC75">
    <w:name w:val="FA657AD4524A4FD5A83B9FE7E6F1DC75"/>
  </w:style>
  <w:style w:type="paragraph" w:customStyle="1" w:styleId="6171BCA9670949049F1E555B34F49E45">
    <w:name w:val="6171BCA9670949049F1E555B34F49E45"/>
  </w:style>
  <w:style w:type="paragraph" w:customStyle="1" w:styleId="E3E64FDE1281443194A95059173307F9">
    <w:name w:val="E3E64FDE1281443194A95059173307F9"/>
  </w:style>
  <w:style w:type="paragraph" w:customStyle="1" w:styleId="14C059F8E0794DFFA08A82AC46097BE1">
    <w:name w:val="14C059F8E0794DFFA08A82AC46097BE1"/>
  </w:style>
  <w:style w:type="paragraph" w:customStyle="1" w:styleId="F6EC10195D0543759C25854FA5E956CF">
    <w:name w:val="F6EC10195D0543759C25854FA5E956CF"/>
  </w:style>
  <w:style w:type="paragraph" w:customStyle="1" w:styleId="DBBCBEAF0F2C42FEB1140E6EC4BD96C9">
    <w:name w:val="DBBCBEAF0F2C42FEB1140E6EC4BD96C9"/>
  </w:style>
  <w:style w:type="paragraph" w:customStyle="1" w:styleId="89F10A1F6D244C948D218D0BD533D5DD">
    <w:name w:val="89F10A1F6D244C948D218D0BD533D5DD"/>
  </w:style>
  <w:style w:type="paragraph" w:customStyle="1" w:styleId="D2AA216828094A9C86CDA9FEEB45DDA6">
    <w:name w:val="D2AA216828094A9C86CDA9FEEB45DDA6"/>
  </w:style>
  <w:style w:type="paragraph" w:customStyle="1" w:styleId="BE720E8B91C546B7A0BD19A7A870E912">
    <w:name w:val="BE720E8B91C546B7A0BD19A7A870E912"/>
  </w:style>
  <w:style w:type="paragraph" w:customStyle="1" w:styleId="BC2DE110AC68411F8CCAC39251EAC0EA">
    <w:name w:val="BC2DE110AC68411F8CCAC39251EAC0EA"/>
  </w:style>
  <w:style w:type="paragraph" w:customStyle="1" w:styleId="7940D9AA74494DCEA5653747EC249515">
    <w:name w:val="7940D9AA74494DCEA5653747EC249515"/>
  </w:style>
  <w:style w:type="paragraph" w:customStyle="1" w:styleId="232CB743F0054B70A99E491D701E01CE">
    <w:name w:val="232CB743F0054B70A99E491D701E01CE"/>
  </w:style>
  <w:style w:type="paragraph" w:customStyle="1" w:styleId="D5E73F81059B4878A1E226164C4C0906">
    <w:name w:val="D5E73F81059B4878A1E226164C4C0906"/>
  </w:style>
  <w:style w:type="paragraph" w:customStyle="1" w:styleId="ED1CC497F0E24298967AF238F8EF75D8">
    <w:name w:val="ED1CC497F0E24298967AF238F8EF75D8"/>
  </w:style>
  <w:style w:type="paragraph" w:customStyle="1" w:styleId="D65A86FF3822417EBF8D2982A5560C1F">
    <w:name w:val="D65A86FF3822417EBF8D2982A5560C1F"/>
  </w:style>
  <w:style w:type="paragraph" w:customStyle="1" w:styleId="0FAFB64D4EC2449B90FB2F4F1EF13287">
    <w:name w:val="0FAFB64D4EC2449B90FB2F4F1EF13287"/>
  </w:style>
  <w:style w:type="paragraph" w:customStyle="1" w:styleId="CD1C57E528964BF4850D6CEC36DB9CCD">
    <w:name w:val="CD1C57E528964BF4850D6CEC36DB9CCD"/>
  </w:style>
  <w:style w:type="paragraph" w:customStyle="1" w:styleId="BA345EC2DE1C40EBB55D2D3D9ED927A9">
    <w:name w:val="BA345EC2DE1C40EBB55D2D3D9ED927A9"/>
  </w:style>
  <w:style w:type="paragraph" w:customStyle="1" w:styleId="FDB1101DE7D748ED8D1CC170C179170F">
    <w:name w:val="FDB1101DE7D748ED8D1CC170C179170F"/>
  </w:style>
  <w:style w:type="paragraph" w:customStyle="1" w:styleId="EE273860D14643D5AEEA314D14E8BC17">
    <w:name w:val="EE273860D14643D5AEEA314D14E8BC17"/>
  </w:style>
  <w:style w:type="paragraph" w:customStyle="1" w:styleId="42C772F8436A4BD7ABF1551D97EA5853">
    <w:name w:val="42C772F8436A4BD7ABF1551D97EA5853"/>
  </w:style>
  <w:style w:type="paragraph" w:customStyle="1" w:styleId="03BBC1BB6D044D85957BD0501B5DB5D9">
    <w:name w:val="03BBC1BB6D044D85957BD0501B5DB5D9"/>
  </w:style>
  <w:style w:type="paragraph" w:customStyle="1" w:styleId="22FAF77C621949E5840A416F1E8169EB">
    <w:name w:val="22FAF77C621949E5840A416F1E8169EB"/>
  </w:style>
  <w:style w:type="paragraph" w:customStyle="1" w:styleId="5270125B6B124AD98F661D784A4F161A">
    <w:name w:val="5270125B6B124AD98F661D784A4F161A"/>
  </w:style>
  <w:style w:type="paragraph" w:customStyle="1" w:styleId="29CCAB2A020C49C8AB6FEE9076A1D5A8">
    <w:name w:val="29CCAB2A020C49C8AB6FEE9076A1D5A8"/>
  </w:style>
  <w:style w:type="paragraph" w:customStyle="1" w:styleId="5E3BF8FFA0B54E3FBCEAD8DA82C1EB00">
    <w:name w:val="5E3BF8FFA0B54E3FBCEAD8DA82C1EB00"/>
  </w:style>
  <w:style w:type="paragraph" w:customStyle="1" w:styleId="78D05026B5EA4B33AB86F51BF03C2E68">
    <w:name w:val="78D05026B5EA4B33AB86F51BF03C2E68"/>
  </w:style>
  <w:style w:type="paragraph" w:customStyle="1" w:styleId="A7DBFBC286EE49138757592AA1C2F015">
    <w:name w:val="A7DBFBC286EE49138757592AA1C2F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funcional</Template>
  <TotalTime>15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/>
  <dc:description>Luciana Albaitero</dc:description>
  <cp:lastModifiedBy>Cuenta Microsoft</cp:lastModifiedBy>
  <cp:revision>1</cp:revision>
  <dcterms:created xsi:type="dcterms:W3CDTF">2020-09-28T22:48:00Z</dcterms:created>
  <dcterms:modified xsi:type="dcterms:W3CDTF">2020-09-28T23:03:00Z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